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01589" w14:textId="4CF22058" w:rsidR="006E3139" w:rsidRPr="00B850FB" w:rsidRDefault="006E3139" w:rsidP="006E3139">
      <w:pPr>
        <w:pStyle w:val="paragraph"/>
        <w:spacing w:before="0" w:beforeAutospacing="0" w:after="0" w:afterAutospacing="0"/>
        <w:ind w:left="-360"/>
        <w:textAlignment w:val="baseline"/>
        <w:rPr>
          <w:rStyle w:val="eop"/>
          <w:rFonts w:asciiTheme="minorHAnsi" w:hAnsiTheme="minorHAnsi" w:cstheme="minorHAnsi"/>
          <w:sz w:val="22"/>
          <w:szCs w:val="22"/>
        </w:rPr>
      </w:pPr>
      <w:r w:rsidRPr="00B850FB">
        <w:rPr>
          <w:rStyle w:val="normaltextrun"/>
          <w:rFonts w:asciiTheme="minorHAnsi" w:hAnsiTheme="minorHAnsi" w:cstheme="minorHAnsi"/>
          <w:sz w:val="22"/>
          <w:szCs w:val="22"/>
        </w:rPr>
        <w:t>509 CS/SCXK</w:t>
      </w:r>
      <w:r w:rsidRPr="00B850FB">
        <w:rPr>
          <w:rStyle w:val="scxw112208976"/>
          <w:rFonts w:asciiTheme="minorHAnsi" w:hAnsiTheme="minorHAnsi" w:cstheme="minorHAnsi"/>
          <w:sz w:val="22"/>
          <w:szCs w:val="22"/>
        </w:rPr>
        <w:t> </w:t>
      </w:r>
      <w:r w:rsidRPr="00B850FB">
        <w:rPr>
          <w:rFonts w:asciiTheme="minorHAnsi" w:hAnsiTheme="minorHAnsi" w:cstheme="minorHAnsi"/>
          <w:sz w:val="22"/>
          <w:szCs w:val="22"/>
        </w:rPr>
        <w:br/>
      </w:r>
      <w:r w:rsidRPr="00B850FB">
        <w:rPr>
          <w:rStyle w:val="normaltextrun"/>
          <w:rFonts w:asciiTheme="minorHAnsi" w:hAnsiTheme="minorHAnsi" w:cstheme="minorHAnsi"/>
          <w:sz w:val="22"/>
          <w:szCs w:val="22"/>
        </w:rPr>
        <w:t>470 Vandenberg Ave, Rm 111</w:t>
      </w:r>
      <w:r w:rsidRPr="00B850FB">
        <w:rPr>
          <w:rStyle w:val="scxw112208976"/>
          <w:rFonts w:asciiTheme="minorHAnsi" w:hAnsiTheme="minorHAnsi" w:cstheme="minorHAnsi"/>
          <w:sz w:val="22"/>
          <w:szCs w:val="22"/>
        </w:rPr>
        <w:t> </w:t>
      </w:r>
      <w:r w:rsidRPr="00B850FB">
        <w:rPr>
          <w:rFonts w:asciiTheme="minorHAnsi" w:hAnsiTheme="minorHAnsi" w:cstheme="minorHAnsi"/>
          <w:sz w:val="22"/>
          <w:szCs w:val="22"/>
        </w:rPr>
        <w:br/>
      </w:r>
      <w:r w:rsidRPr="00B850FB">
        <w:rPr>
          <w:rStyle w:val="normaltextrun"/>
          <w:rFonts w:asciiTheme="minorHAnsi" w:hAnsiTheme="minorHAnsi" w:cstheme="minorHAnsi"/>
          <w:sz w:val="22"/>
          <w:szCs w:val="22"/>
        </w:rPr>
        <w:t>Whiteman AFB MO 65305</w:t>
      </w:r>
      <w:r w:rsidRPr="00B850FB">
        <w:rPr>
          <w:rStyle w:val="eop"/>
          <w:rFonts w:asciiTheme="minorHAnsi" w:hAnsiTheme="minorHAnsi" w:cstheme="minorHAnsi"/>
          <w:sz w:val="22"/>
          <w:szCs w:val="22"/>
        </w:rPr>
        <w:t> </w:t>
      </w:r>
    </w:p>
    <w:p w14:paraId="7FCF9F50" w14:textId="77777777" w:rsidR="006E3139" w:rsidRPr="00B850FB" w:rsidRDefault="006E3139" w:rsidP="006E3139">
      <w:pPr>
        <w:pStyle w:val="paragraph"/>
        <w:spacing w:before="0" w:beforeAutospacing="0" w:after="0" w:afterAutospacing="0"/>
        <w:ind w:left="-360"/>
        <w:textAlignment w:val="baseline"/>
        <w:rPr>
          <w:rFonts w:asciiTheme="minorHAnsi" w:hAnsiTheme="minorHAnsi" w:cstheme="minorHAnsi"/>
          <w:sz w:val="22"/>
          <w:szCs w:val="22"/>
        </w:rPr>
      </w:pPr>
    </w:p>
    <w:p w14:paraId="6BF6F4E5" w14:textId="6712203F" w:rsidR="006E3139" w:rsidRDefault="006E3139" w:rsidP="006E3139">
      <w:pPr>
        <w:pStyle w:val="paragraph"/>
        <w:spacing w:before="0" w:beforeAutospacing="0" w:after="0" w:afterAutospacing="0"/>
        <w:ind w:left="-360"/>
        <w:textAlignment w:val="baseline"/>
        <w:rPr>
          <w:rStyle w:val="eop"/>
          <w:rFonts w:asciiTheme="minorHAnsi" w:hAnsiTheme="minorHAnsi" w:cstheme="minorHAnsi"/>
          <w:sz w:val="22"/>
          <w:szCs w:val="22"/>
        </w:rPr>
      </w:pPr>
      <w:r w:rsidRPr="00B850FB">
        <w:rPr>
          <w:rStyle w:val="normaltextrun"/>
          <w:rFonts w:asciiTheme="minorHAnsi" w:hAnsiTheme="minorHAnsi" w:cstheme="minorHAnsi"/>
          <w:sz w:val="22"/>
          <w:szCs w:val="22"/>
        </w:rPr>
        <w:t>Dear FOIA Manager </w:t>
      </w:r>
      <w:r w:rsidRPr="00B850FB">
        <w:rPr>
          <w:rStyle w:val="eop"/>
          <w:rFonts w:asciiTheme="minorHAnsi" w:hAnsiTheme="minorHAnsi" w:cstheme="minorHAnsi"/>
          <w:sz w:val="22"/>
          <w:szCs w:val="22"/>
        </w:rPr>
        <w:t> </w:t>
      </w:r>
    </w:p>
    <w:p w14:paraId="3D6C07A6" w14:textId="77777777" w:rsidR="00B850FB" w:rsidRPr="00B850FB" w:rsidRDefault="00B850FB" w:rsidP="006E3139">
      <w:pPr>
        <w:pStyle w:val="paragraph"/>
        <w:spacing w:before="0" w:beforeAutospacing="0" w:after="0" w:afterAutospacing="0"/>
        <w:ind w:left="-360"/>
        <w:textAlignment w:val="baseline"/>
        <w:rPr>
          <w:rFonts w:asciiTheme="minorHAnsi" w:hAnsiTheme="minorHAnsi" w:cstheme="minorHAnsi"/>
          <w:sz w:val="22"/>
          <w:szCs w:val="22"/>
        </w:rPr>
      </w:pPr>
    </w:p>
    <w:p w14:paraId="7C1DE402" w14:textId="5B1FCDFA" w:rsidR="006E3139" w:rsidRPr="00B850FB" w:rsidRDefault="006E3139" w:rsidP="006E3139">
      <w:pPr>
        <w:pStyle w:val="paragraph"/>
        <w:spacing w:before="0" w:beforeAutospacing="0" w:after="0" w:afterAutospacing="0"/>
        <w:ind w:left="-360"/>
        <w:textAlignment w:val="baseline"/>
        <w:rPr>
          <w:rStyle w:val="eop"/>
          <w:rFonts w:asciiTheme="minorHAnsi" w:hAnsiTheme="minorHAnsi" w:cstheme="minorHAnsi"/>
          <w:sz w:val="22"/>
          <w:szCs w:val="22"/>
        </w:rPr>
      </w:pPr>
      <w:r w:rsidRPr="00B850FB">
        <w:rPr>
          <w:rStyle w:val="normaltextrun"/>
          <w:rFonts w:asciiTheme="minorHAnsi" w:hAnsiTheme="minorHAnsi" w:cstheme="minorHAnsi"/>
          <w:sz w:val="22"/>
          <w:szCs w:val="22"/>
        </w:rPr>
        <w:t xml:space="preserve">This is a request under the Freedom of Information Act (5 U.S.C. 552) </w:t>
      </w:r>
      <w:r w:rsidRPr="00B850FB">
        <w:rPr>
          <w:rStyle w:val="normaltextrun"/>
          <w:rFonts w:asciiTheme="minorHAnsi" w:hAnsiTheme="minorHAnsi" w:cstheme="minorHAnsi"/>
          <w:b/>
          <w:bCs/>
          <w:color w:val="FF0000"/>
          <w:sz w:val="22"/>
          <w:szCs w:val="22"/>
        </w:rPr>
        <w:t>[Indicate that it is a FOIA request]</w:t>
      </w:r>
      <w:r w:rsidRPr="00B850FB">
        <w:rPr>
          <w:rStyle w:val="normaltextrun"/>
          <w:rFonts w:asciiTheme="minorHAnsi" w:hAnsiTheme="minorHAnsi" w:cstheme="minorHAnsi"/>
          <w:sz w:val="22"/>
          <w:szCs w:val="22"/>
        </w:rPr>
        <w:t xml:space="preserve">.  I request that a copy of the following document(s) be provided to me: </w:t>
      </w:r>
      <w:r w:rsidRPr="00B850FB">
        <w:rPr>
          <w:rStyle w:val="normaltextrun"/>
          <w:rFonts w:asciiTheme="minorHAnsi" w:hAnsiTheme="minorHAnsi" w:cstheme="minorHAnsi"/>
          <w:b/>
          <w:bCs/>
          <w:color w:val="FF0000"/>
          <w:sz w:val="22"/>
          <w:szCs w:val="22"/>
        </w:rPr>
        <w:t>[clearly identify the record(s) being sought and be specific o the type of documents. Avoid terms such as “requesting any and all documents” since this type of request generally requires clarification and responsive documents can include excessive costs for search and releasable documents].</w:t>
      </w:r>
      <w:r w:rsidRPr="00B850FB">
        <w:rPr>
          <w:rStyle w:val="normaltextrun"/>
          <w:rFonts w:asciiTheme="minorHAnsi" w:hAnsiTheme="minorHAnsi" w:cstheme="minorHAnsi"/>
          <w:sz w:val="22"/>
          <w:szCs w:val="22"/>
        </w:rPr>
        <w:t> </w:t>
      </w:r>
      <w:r w:rsidRPr="00B850FB">
        <w:rPr>
          <w:rStyle w:val="eop"/>
          <w:rFonts w:asciiTheme="minorHAnsi" w:hAnsiTheme="minorHAnsi" w:cstheme="minorHAnsi"/>
          <w:sz w:val="22"/>
          <w:szCs w:val="22"/>
        </w:rPr>
        <w:t> </w:t>
      </w:r>
    </w:p>
    <w:p w14:paraId="6E2DCADB" w14:textId="77777777" w:rsidR="006E3139" w:rsidRPr="00B850FB" w:rsidRDefault="006E3139" w:rsidP="006E3139">
      <w:pPr>
        <w:pStyle w:val="paragraph"/>
        <w:spacing w:before="0" w:beforeAutospacing="0" w:after="0" w:afterAutospacing="0"/>
        <w:ind w:left="-360"/>
        <w:textAlignment w:val="baseline"/>
        <w:rPr>
          <w:rFonts w:asciiTheme="minorHAnsi" w:hAnsiTheme="minorHAnsi" w:cstheme="minorHAnsi"/>
          <w:sz w:val="22"/>
          <w:szCs w:val="22"/>
        </w:rPr>
      </w:pPr>
    </w:p>
    <w:p w14:paraId="21C11372" w14:textId="6DCC27FF" w:rsidR="006E3139" w:rsidRPr="00B850FB" w:rsidRDefault="006E3139" w:rsidP="006E3139">
      <w:pPr>
        <w:pStyle w:val="paragraph"/>
        <w:spacing w:before="0" w:beforeAutospacing="0" w:after="0" w:afterAutospacing="0"/>
        <w:ind w:left="-360"/>
        <w:textAlignment w:val="baseline"/>
        <w:rPr>
          <w:rStyle w:val="eop"/>
          <w:rFonts w:asciiTheme="minorHAnsi" w:hAnsiTheme="minorHAnsi" w:cstheme="minorHAnsi"/>
          <w:color w:val="FF0000"/>
          <w:sz w:val="22"/>
          <w:szCs w:val="22"/>
        </w:rPr>
      </w:pPr>
      <w:r w:rsidRPr="00B850FB">
        <w:rPr>
          <w:rStyle w:val="normaltextrun"/>
          <w:rFonts w:asciiTheme="minorHAnsi" w:hAnsiTheme="minorHAnsi" w:cstheme="minorHAnsi"/>
          <w:b/>
          <w:bCs/>
          <w:color w:val="FF0000"/>
          <w:sz w:val="22"/>
          <w:szCs w:val="22"/>
        </w:rPr>
        <w:t>[NOTE: Recommend asking for "all releasable information" in your request. This allows the FOIA office to redact or remove information generally exempted under the FOIA program and process your request quicker. FOIA provides access to records and "is not" a forum for answering questions.]</w:t>
      </w:r>
      <w:r w:rsidRPr="00B850FB">
        <w:rPr>
          <w:rStyle w:val="eop"/>
          <w:rFonts w:asciiTheme="minorHAnsi" w:hAnsiTheme="minorHAnsi" w:cstheme="minorHAnsi"/>
          <w:color w:val="FF0000"/>
          <w:sz w:val="22"/>
          <w:szCs w:val="22"/>
        </w:rPr>
        <w:t> </w:t>
      </w:r>
    </w:p>
    <w:p w14:paraId="4C2745F7" w14:textId="77777777" w:rsidR="006E3139" w:rsidRPr="00B850FB" w:rsidRDefault="006E3139" w:rsidP="006E3139">
      <w:pPr>
        <w:pStyle w:val="paragraph"/>
        <w:spacing w:before="0" w:beforeAutospacing="0" w:after="0" w:afterAutospacing="0"/>
        <w:ind w:left="-360"/>
        <w:textAlignment w:val="baseline"/>
        <w:rPr>
          <w:rFonts w:asciiTheme="minorHAnsi" w:hAnsiTheme="minorHAnsi" w:cstheme="minorHAnsi"/>
          <w:sz w:val="22"/>
          <w:szCs w:val="22"/>
        </w:rPr>
      </w:pPr>
    </w:p>
    <w:p w14:paraId="0713B37D" w14:textId="77777777" w:rsidR="006E3139" w:rsidRPr="00B850FB" w:rsidRDefault="006E3139" w:rsidP="006E3139">
      <w:pPr>
        <w:pStyle w:val="paragraph"/>
        <w:spacing w:before="0" w:beforeAutospacing="0" w:after="0" w:afterAutospacing="0"/>
        <w:ind w:left="-360"/>
        <w:textAlignment w:val="baseline"/>
        <w:rPr>
          <w:rFonts w:asciiTheme="minorHAnsi" w:hAnsiTheme="minorHAnsi" w:cstheme="minorHAnsi"/>
          <w:sz w:val="22"/>
          <w:szCs w:val="22"/>
        </w:rPr>
      </w:pPr>
      <w:proofErr w:type="gramStart"/>
      <w:r w:rsidRPr="00B850FB">
        <w:rPr>
          <w:rStyle w:val="normaltextrun"/>
          <w:rFonts w:asciiTheme="minorHAnsi" w:hAnsiTheme="minorHAnsi" w:cstheme="minorHAnsi"/>
          <w:sz w:val="22"/>
          <w:szCs w:val="22"/>
        </w:rPr>
        <w:t>In order to</w:t>
      </w:r>
      <w:proofErr w:type="gramEnd"/>
      <w:r w:rsidRPr="00B850FB">
        <w:rPr>
          <w:rStyle w:val="normaltextrun"/>
          <w:rFonts w:asciiTheme="minorHAnsi" w:hAnsiTheme="minorHAnsi" w:cstheme="minorHAnsi"/>
          <w:sz w:val="22"/>
          <w:szCs w:val="22"/>
        </w:rPr>
        <w:t xml:space="preserve"> help you determine my status for the purpose of assessing fees, you should know that I am </w:t>
      </w:r>
      <w:r w:rsidRPr="00B850FB">
        <w:rPr>
          <w:rStyle w:val="normaltextrun"/>
          <w:rFonts w:asciiTheme="minorHAnsi" w:hAnsiTheme="minorHAnsi" w:cstheme="minorHAnsi"/>
          <w:b/>
          <w:bCs/>
          <w:color w:val="FF0000"/>
          <w:sz w:val="22"/>
          <w:szCs w:val="22"/>
        </w:rPr>
        <w:t>[insert one of the descriptions below]</w:t>
      </w:r>
      <w:r w:rsidRPr="00B850FB">
        <w:rPr>
          <w:rStyle w:val="normaltextrun"/>
          <w:rFonts w:asciiTheme="minorHAnsi" w:hAnsiTheme="minorHAnsi" w:cstheme="minorHAnsi"/>
          <w:sz w:val="22"/>
          <w:szCs w:val="22"/>
        </w:rPr>
        <w:t> </w:t>
      </w:r>
      <w:r w:rsidRPr="00B850FB">
        <w:rPr>
          <w:rStyle w:val="eop"/>
          <w:rFonts w:asciiTheme="minorHAnsi" w:hAnsiTheme="minorHAnsi" w:cstheme="minorHAnsi"/>
          <w:sz w:val="22"/>
          <w:szCs w:val="22"/>
        </w:rPr>
        <w:t> </w:t>
      </w:r>
    </w:p>
    <w:p w14:paraId="19D9894C" w14:textId="72F8FB42" w:rsidR="006E3139" w:rsidRPr="00B850FB" w:rsidRDefault="006E3139" w:rsidP="006E3139">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B850FB">
        <w:rPr>
          <w:rStyle w:val="normaltextrun"/>
          <w:rFonts w:asciiTheme="minorHAnsi" w:hAnsiTheme="minorHAnsi" w:cstheme="minorHAnsi"/>
          <w:b/>
          <w:bCs/>
          <w:sz w:val="22"/>
          <w:szCs w:val="22"/>
        </w:rPr>
        <w:t>a representative of the news media affiliated with the _______ newspaper (magazine, television station, etc.), and this request is made as part of news gathering and not for a commercial use.</w:t>
      </w:r>
      <w:r w:rsidRPr="00B850FB">
        <w:rPr>
          <w:rStyle w:val="normaltextrun"/>
          <w:rFonts w:asciiTheme="minorHAnsi" w:hAnsiTheme="minorHAnsi" w:cstheme="minorHAnsi"/>
          <w:sz w:val="22"/>
          <w:szCs w:val="22"/>
        </w:rPr>
        <w:t> </w:t>
      </w:r>
      <w:r w:rsidRPr="00B850FB">
        <w:rPr>
          <w:rStyle w:val="eop"/>
          <w:rFonts w:asciiTheme="minorHAnsi" w:hAnsiTheme="minorHAnsi" w:cstheme="minorHAnsi"/>
          <w:sz w:val="22"/>
          <w:szCs w:val="22"/>
        </w:rPr>
        <w:t> </w:t>
      </w:r>
    </w:p>
    <w:p w14:paraId="4974D5A4" w14:textId="6C56E8D7" w:rsidR="006E3139" w:rsidRPr="00B850FB" w:rsidRDefault="006E3139" w:rsidP="006E3139">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B850FB">
        <w:rPr>
          <w:rStyle w:val="normaltextrun"/>
          <w:rFonts w:asciiTheme="minorHAnsi" w:hAnsiTheme="minorHAnsi" w:cstheme="minorHAnsi"/>
          <w:b/>
          <w:bCs/>
          <w:sz w:val="22"/>
          <w:szCs w:val="22"/>
        </w:rPr>
        <w:t>affiliated with an educational or noncommercial scientific institution, and this request is made for a scholarly or scientific purpose and not for a commercial use.</w:t>
      </w:r>
      <w:r w:rsidRPr="00B850FB">
        <w:rPr>
          <w:rStyle w:val="normaltextrun"/>
          <w:rFonts w:asciiTheme="minorHAnsi" w:hAnsiTheme="minorHAnsi" w:cstheme="minorHAnsi"/>
          <w:sz w:val="22"/>
          <w:szCs w:val="22"/>
        </w:rPr>
        <w:t> </w:t>
      </w:r>
      <w:r w:rsidRPr="00B850FB">
        <w:rPr>
          <w:rStyle w:val="eop"/>
          <w:rFonts w:asciiTheme="minorHAnsi" w:hAnsiTheme="minorHAnsi" w:cstheme="minorHAnsi"/>
          <w:sz w:val="22"/>
          <w:szCs w:val="22"/>
        </w:rPr>
        <w:t> </w:t>
      </w:r>
    </w:p>
    <w:p w14:paraId="2234D4CA" w14:textId="19757BFE" w:rsidR="006E3139" w:rsidRPr="00B850FB" w:rsidRDefault="006E3139" w:rsidP="006E3139">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B850FB">
        <w:rPr>
          <w:rStyle w:val="normaltextrun"/>
          <w:rFonts w:asciiTheme="minorHAnsi" w:hAnsiTheme="minorHAnsi" w:cstheme="minorHAnsi"/>
          <w:b/>
          <w:bCs/>
          <w:sz w:val="22"/>
          <w:szCs w:val="22"/>
        </w:rPr>
        <w:t>affiliated with a private business and am seeking information for use in the company’s business.</w:t>
      </w:r>
      <w:r w:rsidRPr="00B850FB">
        <w:rPr>
          <w:rStyle w:val="normaltextrun"/>
          <w:rFonts w:asciiTheme="minorHAnsi" w:hAnsiTheme="minorHAnsi" w:cstheme="minorHAnsi"/>
          <w:sz w:val="22"/>
          <w:szCs w:val="22"/>
        </w:rPr>
        <w:t> </w:t>
      </w:r>
      <w:r w:rsidRPr="00B850FB">
        <w:rPr>
          <w:rStyle w:val="eop"/>
          <w:rFonts w:asciiTheme="minorHAnsi" w:hAnsiTheme="minorHAnsi" w:cstheme="minorHAnsi"/>
          <w:sz w:val="22"/>
          <w:szCs w:val="22"/>
        </w:rPr>
        <w:t> </w:t>
      </w:r>
    </w:p>
    <w:p w14:paraId="5FD4058C" w14:textId="3DAE5BAD" w:rsidR="006E3139" w:rsidRPr="00B850FB" w:rsidRDefault="006E3139" w:rsidP="006E3139">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B850FB">
        <w:rPr>
          <w:rStyle w:val="normaltextrun"/>
          <w:rFonts w:asciiTheme="minorHAnsi" w:hAnsiTheme="minorHAnsi" w:cstheme="minorHAnsi"/>
          <w:b/>
          <w:bCs/>
          <w:sz w:val="22"/>
          <w:szCs w:val="22"/>
        </w:rPr>
        <w:t>an individual seeking information for personal use and not for a commercial use.</w:t>
      </w:r>
      <w:r w:rsidRPr="00B850FB">
        <w:rPr>
          <w:rStyle w:val="normaltextrun"/>
          <w:rFonts w:asciiTheme="minorHAnsi" w:hAnsiTheme="minorHAnsi" w:cstheme="minorHAnsi"/>
          <w:sz w:val="22"/>
          <w:szCs w:val="22"/>
        </w:rPr>
        <w:t> </w:t>
      </w:r>
      <w:r w:rsidRPr="00B850FB">
        <w:rPr>
          <w:rStyle w:val="eop"/>
          <w:rFonts w:asciiTheme="minorHAnsi" w:hAnsiTheme="minorHAnsi" w:cstheme="minorHAnsi"/>
          <w:sz w:val="22"/>
          <w:szCs w:val="22"/>
        </w:rPr>
        <w:t> </w:t>
      </w:r>
    </w:p>
    <w:p w14:paraId="63E5C697" w14:textId="77777777" w:rsidR="006E3139" w:rsidRPr="00B850FB" w:rsidRDefault="006E3139" w:rsidP="006E3139">
      <w:pPr>
        <w:pStyle w:val="paragraph"/>
        <w:spacing w:before="0" w:beforeAutospacing="0" w:after="0" w:afterAutospacing="0"/>
        <w:ind w:left="-360"/>
        <w:textAlignment w:val="baseline"/>
        <w:rPr>
          <w:rFonts w:asciiTheme="minorHAnsi" w:hAnsiTheme="minorHAnsi" w:cstheme="minorHAnsi"/>
          <w:sz w:val="22"/>
          <w:szCs w:val="22"/>
        </w:rPr>
      </w:pPr>
      <w:r w:rsidRPr="00B850FB">
        <w:rPr>
          <w:rStyle w:val="eop"/>
          <w:rFonts w:asciiTheme="minorHAnsi" w:hAnsiTheme="minorHAnsi" w:cstheme="minorHAnsi"/>
          <w:sz w:val="22"/>
          <w:szCs w:val="22"/>
        </w:rPr>
        <w:t> </w:t>
      </w:r>
    </w:p>
    <w:p w14:paraId="01007CEE" w14:textId="7886B63D" w:rsidR="006E3139" w:rsidRPr="00B850FB" w:rsidRDefault="006E3139" w:rsidP="006E3139">
      <w:pPr>
        <w:pStyle w:val="paragraph"/>
        <w:spacing w:before="0" w:beforeAutospacing="0" w:after="0" w:afterAutospacing="0"/>
        <w:ind w:left="-360"/>
        <w:textAlignment w:val="baseline"/>
        <w:rPr>
          <w:rStyle w:val="eop"/>
          <w:rFonts w:asciiTheme="minorHAnsi" w:hAnsiTheme="minorHAnsi" w:cstheme="minorHAnsi"/>
          <w:color w:val="FF0000"/>
          <w:sz w:val="22"/>
          <w:szCs w:val="22"/>
        </w:rPr>
      </w:pPr>
      <w:r w:rsidRPr="00B850FB">
        <w:rPr>
          <w:rStyle w:val="normaltextrun"/>
          <w:rFonts w:asciiTheme="minorHAnsi" w:hAnsiTheme="minorHAnsi" w:cstheme="minorHAnsi"/>
          <w:sz w:val="22"/>
          <w:szCs w:val="22"/>
        </w:rPr>
        <w:t>I am willing to pay fees for this request up to a maximum of $25.00 (fees less than $</w:t>
      </w:r>
      <w:r w:rsidRPr="00B850FB">
        <w:rPr>
          <w:rStyle w:val="normaltextrun"/>
          <w:rFonts w:asciiTheme="minorHAnsi" w:hAnsiTheme="minorHAnsi" w:cstheme="minorHAnsi"/>
          <w:sz w:val="22"/>
          <w:szCs w:val="22"/>
        </w:rPr>
        <w:t>25</w:t>
      </w:r>
      <w:r w:rsidRPr="00B850FB">
        <w:rPr>
          <w:rStyle w:val="normaltextrun"/>
          <w:rFonts w:asciiTheme="minorHAnsi" w:hAnsiTheme="minorHAnsi" w:cstheme="minorHAnsi"/>
          <w:sz w:val="22"/>
          <w:szCs w:val="22"/>
        </w:rPr>
        <w:t xml:space="preserve"> will not be assessed). </w:t>
      </w:r>
      <w:r w:rsidRPr="00B850FB">
        <w:rPr>
          <w:rStyle w:val="normaltextrun"/>
          <w:rFonts w:asciiTheme="minorHAnsi" w:hAnsiTheme="minorHAnsi" w:cstheme="minorHAnsi"/>
          <w:b/>
          <w:bCs/>
          <w:color w:val="FF0000"/>
          <w:sz w:val="22"/>
          <w:szCs w:val="22"/>
        </w:rPr>
        <w:t xml:space="preserve">[Indicate a willingness to pay fees associated with the processing the request or, in the alternative, why a waiver may be appropriate (see </w:t>
      </w:r>
      <w:hyperlink r:id="rId5" w:tgtFrame="_blank" w:history="1">
        <w:r w:rsidRPr="00B850FB">
          <w:rPr>
            <w:rStyle w:val="normaltextrun"/>
            <w:rFonts w:asciiTheme="minorHAnsi" w:hAnsiTheme="minorHAnsi" w:cstheme="minorHAnsi"/>
            <w:b/>
            <w:bCs/>
            <w:color w:val="FF0000"/>
            <w:sz w:val="22"/>
            <w:szCs w:val="22"/>
          </w:rPr>
          <w:t>DoD 5400.7-R_AFMAN 33-302, section C6.1.4., Fee Waivers).</w:t>
        </w:r>
      </w:hyperlink>
      <w:r w:rsidRPr="00B850FB">
        <w:rPr>
          <w:rStyle w:val="normaltextrun"/>
          <w:rFonts w:asciiTheme="minorHAnsi" w:hAnsiTheme="minorHAnsi" w:cstheme="minorHAnsi"/>
          <w:b/>
          <w:bCs/>
          <w:color w:val="FF0000"/>
          <w:sz w:val="22"/>
          <w:szCs w:val="22"/>
        </w:rPr>
        <w:t xml:space="preserve"> State an actual dollar amount versus a willingness to pay reasonable costs. This avoids guessing what is considered reasonable and you can be contacted should processing costs exceed your limit.]</w:t>
      </w:r>
      <w:r w:rsidRPr="00B850FB">
        <w:rPr>
          <w:rStyle w:val="eop"/>
          <w:rFonts w:asciiTheme="minorHAnsi" w:hAnsiTheme="minorHAnsi" w:cstheme="minorHAnsi"/>
          <w:color w:val="FF0000"/>
          <w:sz w:val="22"/>
          <w:szCs w:val="22"/>
        </w:rPr>
        <w:t> </w:t>
      </w:r>
    </w:p>
    <w:p w14:paraId="630A4150" w14:textId="77777777" w:rsidR="00B850FB" w:rsidRPr="00B850FB" w:rsidRDefault="00B850FB" w:rsidP="006E3139">
      <w:pPr>
        <w:pStyle w:val="paragraph"/>
        <w:spacing w:before="0" w:beforeAutospacing="0" w:after="0" w:afterAutospacing="0"/>
        <w:ind w:left="-360"/>
        <w:textAlignment w:val="baseline"/>
        <w:rPr>
          <w:rFonts w:asciiTheme="minorHAnsi" w:hAnsiTheme="minorHAnsi" w:cstheme="minorHAnsi"/>
          <w:sz w:val="22"/>
          <w:szCs w:val="22"/>
        </w:rPr>
      </w:pPr>
    </w:p>
    <w:p w14:paraId="0AC5636C" w14:textId="77777777" w:rsidR="006E3139" w:rsidRPr="00B850FB" w:rsidRDefault="006E3139" w:rsidP="006E3139">
      <w:pPr>
        <w:pStyle w:val="paragraph"/>
        <w:spacing w:before="0" w:beforeAutospacing="0" w:after="0" w:afterAutospacing="0"/>
        <w:ind w:left="-360"/>
        <w:textAlignment w:val="baseline"/>
        <w:rPr>
          <w:rFonts w:asciiTheme="minorHAnsi" w:hAnsiTheme="minorHAnsi" w:cstheme="minorHAnsi"/>
          <w:sz w:val="22"/>
          <w:szCs w:val="22"/>
        </w:rPr>
      </w:pPr>
      <w:r w:rsidRPr="00B850FB">
        <w:rPr>
          <w:rStyle w:val="normaltextrun"/>
          <w:rFonts w:asciiTheme="minorHAnsi" w:hAnsiTheme="minorHAnsi" w:cstheme="minorHAnsi"/>
          <w:sz w:val="22"/>
          <w:szCs w:val="22"/>
        </w:rPr>
        <w:t xml:space="preserve">I also include a telephone number at which I can be contacted if necessary to discuss any aspect of my request. </w:t>
      </w:r>
      <w:r w:rsidRPr="00B850FB">
        <w:rPr>
          <w:rStyle w:val="normaltextrun"/>
          <w:rFonts w:asciiTheme="minorHAnsi" w:hAnsiTheme="minorHAnsi" w:cstheme="minorHAnsi"/>
          <w:b/>
          <w:bCs/>
          <w:color w:val="FF0000"/>
          <w:sz w:val="22"/>
          <w:szCs w:val="22"/>
        </w:rPr>
        <w:t>[Must provide contact information, such as a telephone number, email address, and/or mailing address, to assist the RSC in communicating and providing released records.]</w:t>
      </w:r>
      <w:r w:rsidRPr="00B850FB">
        <w:rPr>
          <w:rStyle w:val="eop"/>
          <w:rFonts w:asciiTheme="minorHAnsi" w:hAnsiTheme="minorHAnsi" w:cstheme="minorHAnsi"/>
          <w:color w:val="FF0000"/>
          <w:sz w:val="22"/>
          <w:szCs w:val="22"/>
        </w:rPr>
        <w:t> </w:t>
      </w:r>
    </w:p>
    <w:p w14:paraId="786D664B" w14:textId="77777777" w:rsidR="00B850FB" w:rsidRPr="00B850FB" w:rsidRDefault="00B850FB" w:rsidP="006E3139">
      <w:pPr>
        <w:pStyle w:val="paragraph"/>
        <w:spacing w:before="0" w:beforeAutospacing="0" w:after="0" w:afterAutospacing="0"/>
        <w:ind w:left="-360"/>
        <w:textAlignment w:val="baseline"/>
        <w:rPr>
          <w:rStyle w:val="normaltextrun"/>
          <w:rFonts w:asciiTheme="minorHAnsi" w:hAnsiTheme="minorHAnsi" w:cstheme="minorHAnsi"/>
          <w:sz w:val="22"/>
          <w:szCs w:val="22"/>
        </w:rPr>
      </w:pPr>
    </w:p>
    <w:p w14:paraId="5183D91C" w14:textId="1B787D58" w:rsidR="006E3139" w:rsidRPr="00B850FB" w:rsidRDefault="006E3139" w:rsidP="006E3139">
      <w:pPr>
        <w:pStyle w:val="paragraph"/>
        <w:spacing w:before="0" w:beforeAutospacing="0" w:after="0" w:afterAutospacing="0"/>
        <w:ind w:left="-360"/>
        <w:textAlignment w:val="baseline"/>
        <w:rPr>
          <w:rFonts w:asciiTheme="minorHAnsi" w:hAnsiTheme="minorHAnsi" w:cstheme="minorHAnsi"/>
          <w:sz w:val="22"/>
          <w:szCs w:val="22"/>
        </w:rPr>
      </w:pPr>
      <w:r w:rsidRPr="00B850FB">
        <w:rPr>
          <w:rStyle w:val="normaltextrun"/>
          <w:rFonts w:asciiTheme="minorHAnsi" w:hAnsiTheme="minorHAnsi" w:cstheme="minorHAnsi"/>
          <w:sz w:val="22"/>
          <w:szCs w:val="22"/>
        </w:rPr>
        <w:t xml:space="preserve">Sincerely, </w:t>
      </w:r>
      <w:r w:rsidRPr="00B850FB">
        <w:rPr>
          <w:rStyle w:val="scxw112208976"/>
          <w:rFonts w:asciiTheme="minorHAnsi" w:hAnsiTheme="minorHAnsi" w:cstheme="minorHAnsi"/>
          <w:sz w:val="22"/>
          <w:szCs w:val="22"/>
        </w:rPr>
        <w:t> </w:t>
      </w:r>
      <w:r w:rsidRPr="00B850FB">
        <w:rPr>
          <w:rFonts w:asciiTheme="minorHAnsi" w:hAnsiTheme="minorHAnsi" w:cstheme="minorHAnsi"/>
          <w:sz w:val="22"/>
          <w:szCs w:val="22"/>
        </w:rPr>
        <w:br/>
      </w:r>
      <w:r w:rsidRPr="00B850FB">
        <w:rPr>
          <w:rStyle w:val="normaltextrun"/>
          <w:rFonts w:asciiTheme="minorHAnsi" w:hAnsiTheme="minorHAnsi" w:cstheme="minorHAnsi"/>
          <w:sz w:val="22"/>
          <w:szCs w:val="22"/>
        </w:rPr>
        <w:t xml:space="preserve">Name </w:t>
      </w:r>
      <w:r w:rsidRPr="00B850FB">
        <w:rPr>
          <w:rStyle w:val="scxw112208976"/>
          <w:rFonts w:asciiTheme="minorHAnsi" w:hAnsiTheme="minorHAnsi" w:cstheme="minorHAnsi"/>
          <w:sz w:val="22"/>
          <w:szCs w:val="22"/>
        </w:rPr>
        <w:t> </w:t>
      </w:r>
      <w:r w:rsidRPr="00B850FB">
        <w:rPr>
          <w:rFonts w:asciiTheme="minorHAnsi" w:hAnsiTheme="minorHAnsi" w:cstheme="minorHAnsi"/>
          <w:sz w:val="22"/>
          <w:szCs w:val="22"/>
        </w:rPr>
        <w:br/>
      </w:r>
      <w:r w:rsidRPr="00B850FB">
        <w:rPr>
          <w:rStyle w:val="normaltextrun"/>
          <w:rFonts w:asciiTheme="minorHAnsi" w:hAnsiTheme="minorHAnsi" w:cstheme="minorHAnsi"/>
          <w:sz w:val="22"/>
          <w:szCs w:val="22"/>
        </w:rPr>
        <w:t xml:space="preserve">Address </w:t>
      </w:r>
      <w:r w:rsidRPr="00B850FB">
        <w:rPr>
          <w:rStyle w:val="scxw112208976"/>
          <w:rFonts w:asciiTheme="minorHAnsi" w:hAnsiTheme="minorHAnsi" w:cstheme="minorHAnsi"/>
          <w:sz w:val="22"/>
          <w:szCs w:val="22"/>
        </w:rPr>
        <w:t> </w:t>
      </w:r>
      <w:r w:rsidRPr="00B850FB">
        <w:rPr>
          <w:rFonts w:asciiTheme="minorHAnsi" w:hAnsiTheme="minorHAnsi" w:cstheme="minorHAnsi"/>
          <w:sz w:val="22"/>
          <w:szCs w:val="22"/>
        </w:rPr>
        <w:br/>
      </w:r>
      <w:r w:rsidRPr="00B850FB">
        <w:rPr>
          <w:rStyle w:val="normaltextrun"/>
          <w:rFonts w:asciiTheme="minorHAnsi" w:hAnsiTheme="minorHAnsi" w:cstheme="minorHAnsi"/>
          <w:sz w:val="22"/>
          <w:szCs w:val="22"/>
        </w:rPr>
        <w:t xml:space="preserve">City, State, Zip Code </w:t>
      </w:r>
      <w:r w:rsidRPr="00B850FB">
        <w:rPr>
          <w:rStyle w:val="scxw112208976"/>
          <w:rFonts w:asciiTheme="minorHAnsi" w:hAnsiTheme="minorHAnsi" w:cstheme="minorHAnsi"/>
          <w:sz w:val="22"/>
          <w:szCs w:val="22"/>
        </w:rPr>
        <w:t> </w:t>
      </w:r>
      <w:r w:rsidRPr="00B850FB">
        <w:rPr>
          <w:rFonts w:asciiTheme="minorHAnsi" w:hAnsiTheme="minorHAnsi" w:cstheme="minorHAnsi"/>
          <w:sz w:val="22"/>
          <w:szCs w:val="22"/>
        </w:rPr>
        <w:br/>
      </w:r>
      <w:r w:rsidRPr="00B850FB">
        <w:rPr>
          <w:rStyle w:val="normaltextrun"/>
          <w:rFonts w:asciiTheme="minorHAnsi" w:hAnsiTheme="minorHAnsi" w:cstheme="minorHAnsi"/>
          <w:sz w:val="22"/>
          <w:szCs w:val="22"/>
        </w:rPr>
        <w:t>Telephone number</w:t>
      </w:r>
      <w:r w:rsidRPr="00B850FB">
        <w:rPr>
          <w:rStyle w:val="scxw112208976"/>
          <w:rFonts w:asciiTheme="minorHAnsi" w:hAnsiTheme="minorHAnsi" w:cstheme="minorHAnsi"/>
          <w:sz w:val="22"/>
          <w:szCs w:val="22"/>
        </w:rPr>
        <w:t> </w:t>
      </w:r>
      <w:r w:rsidRPr="00B850FB">
        <w:rPr>
          <w:rFonts w:asciiTheme="minorHAnsi" w:hAnsiTheme="minorHAnsi" w:cstheme="minorHAnsi"/>
          <w:sz w:val="22"/>
          <w:szCs w:val="22"/>
        </w:rPr>
        <w:br/>
      </w:r>
      <w:r w:rsidRPr="00B850FB">
        <w:rPr>
          <w:rStyle w:val="normaltextrun"/>
          <w:rFonts w:asciiTheme="minorHAnsi" w:hAnsiTheme="minorHAnsi" w:cstheme="minorHAnsi"/>
          <w:sz w:val="22"/>
          <w:szCs w:val="22"/>
        </w:rPr>
        <w:t xml:space="preserve">Email address </w:t>
      </w:r>
      <w:r w:rsidRPr="00B850FB">
        <w:rPr>
          <w:rStyle w:val="normaltextrun"/>
          <w:rFonts w:asciiTheme="minorHAnsi" w:hAnsiTheme="minorHAnsi" w:cstheme="minorHAnsi"/>
          <w:b/>
          <w:bCs/>
          <w:color w:val="FF0000"/>
          <w:sz w:val="22"/>
          <w:szCs w:val="22"/>
        </w:rPr>
        <w:t xml:space="preserve">[do not use a government </w:t>
      </w:r>
      <w:proofErr w:type="gramStart"/>
      <w:r w:rsidRPr="00B850FB">
        <w:rPr>
          <w:rStyle w:val="normaltextrun"/>
          <w:rFonts w:asciiTheme="minorHAnsi" w:hAnsiTheme="minorHAnsi" w:cstheme="minorHAnsi"/>
          <w:b/>
          <w:bCs/>
          <w:color w:val="FF0000"/>
          <w:sz w:val="22"/>
          <w:szCs w:val="22"/>
        </w:rPr>
        <w:t>Email</w:t>
      </w:r>
      <w:proofErr w:type="gramEnd"/>
      <w:r w:rsidRPr="00B850FB">
        <w:rPr>
          <w:rStyle w:val="normaltextrun"/>
          <w:rFonts w:asciiTheme="minorHAnsi" w:hAnsiTheme="minorHAnsi" w:cstheme="minorHAnsi"/>
          <w:b/>
          <w:bCs/>
          <w:color w:val="FF0000"/>
          <w:sz w:val="22"/>
          <w:szCs w:val="22"/>
        </w:rPr>
        <w:t xml:space="preserve"> to submit your FOIA request]</w:t>
      </w:r>
      <w:r w:rsidRPr="00B850FB">
        <w:rPr>
          <w:rStyle w:val="eop"/>
          <w:rFonts w:asciiTheme="minorHAnsi" w:hAnsiTheme="minorHAnsi" w:cstheme="minorHAnsi"/>
          <w:color w:val="FF0000"/>
          <w:sz w:val="22"/>
          <w:szCs w:val="22"/>
        </w:rPr>
        <w:t> </w:t>
      </w:r>
    </w:p>
    <w:p w14:paraId="4A2CF953" w14:textId="77777777" w:rsidR="006E3139" w:rsidRDefault="006E3139" w:rsidP="006E3139">
      <w:pPr>
        <w:pStyle w:val="paragraph"/>
        <w:spacing w:before="0" w:beforeAutospacing="0" w:after="0" w:afterAutospacing="0"/>
        <w:jc w:val="center"/>
        <w:textAlignment w:val="baseline"/>
        <w:rPr>
          <w:rFonts w:ascii="Segoe UI" w:hAnsi="Segoe UI" w:cs="Segoe UI"/>
          <w:sz w:val="18"/>
          <w:szCs w:val="18"/>
        </w:rPr>
      </w:pPr>
      <w:r>
        <w:rPr>
          <w:rStyle w:val="normaltextrun"/>
          <w:b/>
          <w:bCs/>
          <w:i/>
          <w:iCs/>
          <w:color w:val="CC33CC"/>
          <w:sz w:val="16"/>
          <w:szCs w:val="16"/>
          <w:u w:val="single"/>
        </w:rPr>
        <w:t>Privacy Act Statement</w:t>
      </w:r>
      <w:r>
        <w:rPr>
          <w:rStyle w:val="normaltextrun"/>
          <w:sz w:val="16"/>
          <w:szCs w:val="16"/>
        </w:rPr>
        <w:t xml:space="preserve"> </w:t>
      </w:r>
      <w:r>
        <w:rPr>
          <w:rStyle w:val="scxw112208976"/>
          <w:sz w:val="16"/>
          <w:szCs w:val="16"/>
        </w:rPr>
        <w:t> </w:t>
      </w:r>
      <w:r>
        <w:rPr>
          <w:sz w:val="16"/>
          <w:szCs w:val="16"/>
        </w:rPr>
        <w:br/>
      </w:r>
      <w:r>
        <w:rPr>
          <w:rStyle w:val="normaltextrun"/>
          <w:b/>
          <w:bCs/>
          <w:i/>
          <w:iCs/>
          <w:color w:val="CC33CC"/>
          <w:sz w:val="16"/>
          <w:szCs w:val="16"/>
        </w:rPr>
        <w:t>Authority:</w:t>
      </w:r>
      <w:r>
        <w:rPr>
          <w:rStyle w:val="normaltextrun"/>
          <w:b/>
          <w:bCs/>
          <w:i/>
          <w:iCs/>
          <w:color w:val="000000"/>
          <w:sz w:val="16"/>
          <w:szCs w:val="16"/>
        </w:rPr>
        <w:t xml:space="preserve"> </w:t>
      </w:r>
      <w:r>
        <w:rPr>
          <w:rStyle w:val="normaltextrun"/>
          <w:i/>
          <w:iCs/>
          <w:color w:val="000000"/>
          <w:sz w:val="16"/>
          <w:szCs w:val="16"/>
        </w:rPr>
        <w:t>10 USC 8013; 5 USC 552</w:t>
      </w:r>
      <w:r>
        <w:rPr>
          <w:rStyle w:val="normaltextrun"/>
          <w:sz w:val="16"/>
          <w:szCs w:val="16"/>
        </w:rPr>
        <w:t xml:space="preserve"> </w:t>
      </w:r>
      <w:r>
        <w:rPr>
          <w:rStyle w:val="scxw112208976"/>
          <w:sz w:val="16"/>
          <w:szCs w:val="16"/>
        </w:rPr>
        <w:t> </w:t>
      </w:r>
      <w:r>
        <w:rPr>
          <w:sz w:val="16"/>
          <w:szCs w:val="16"/>
        </w:rPr>
        <w:br/>
      </w:r>
      <w:proofErr w:type="gramStart"/>
      <w:r>
        <w:rPr>
          <w:rStyle w:val="normaltextrun"/>
          <w:b/>
          <w:bCs/>
          <w:i/>
          <w:iCs/>
          <w:color w:val="CC33CC"/>
          <w:sz w:val="16"/>
          <w:szCs w:val="16"/>
        </w:rPr>
        <w:t>Principle</w:t>
      </w:r>
      <w:proofErr w:type="gramEnd"/>
      <w:r>
        <w:rPr>
          <w:rStyle w:val="normaltextrun"/>
          <w:b/>
          <w:bCs/>
          <w:i/>
          <w:iCs/>
          <w:color w:val="CC33CC"/>
          <w:sz w:val="16"/>
          <w:szCs w:val="16"/>
        </w:rPr>
        <w:t xml:space="preserve"> Purpose:</w:t>
      </w:r>
      <w:r>
        <w:rPr>
          <w:rStyle w:val="normaltextrun"/>
          <w:i/>
          <w:iCs/>
          <w:color w:val="000000"/>
          <w:sz w:val="16"/>
          <w:szCs w:val="16"/>
        </w:rPr>
        <w:t xml:space="preserve"> To obtain necessary information so that a response can be provided to your FOIA request.</w:t>
      </w:r>
      <w:r>
        <w:rPr>
          <w:rStyle w:val="normaltextrun"/>
          <w:sz w:val="16"/>
          <w:szCs w:val="16"/>
        </w:rPr>
        <w:t xml:space="preserve"> </w:t>
      </w:r>
      <w:r>
        <w:rPr>
          <w:rStyle w:val="scxw112208976"/>
          <w:sz w:val="16"/>
          <w:szCs w:val="16"/>
        </w:rPr>
        <w:t> </w:t>
      </w:r>
      <w:r>
        <w:rPr>
          <w:sz w:val="16"/>
          <w:szCs w:val="16"/>
        </w:rPr>
        <w:br/>
      </w:r>
      <w:r>
        <w:rPr>
          <w:rStyle w:val="normaltextrun"/>
          <w:b/>
          <w:bCs/>
          <w:i/>
          <w:iCs/>
          <w:color w:val="CC33CC"/>
          <w:sz w:val="16"/>
          <w:szCs w:val="16"/>
        </w:rPr>
        <w:t>Routine Use:</w:t>
      </w:r>
      <w:r>
        <w:rPr>
          <w:rStyle w:val="normaltextrun"/>
          <w:i/>
          <w:iCs/>
          <w:color w:val="CC33CC"/>
          <w:sz w:val="16"/>
          <w:szCs w:val="16"/>
        </w:rPr>
        <w:t xml:space="preserve"> </w:t>
      </w:r>
      <w:r>
        <w:rPr>
          <w:rStyle w:val="normaltextrun"/>
          <w:i/>
          <w:iCs/>
          <w:color w:val="000000"/>
          <w:sz w:val="16"/>
          <w:szCs w:val="16"/>
        </w:rPr>
        <w:t>Your request may be referred to another Federal Agency if the record(s) you seek originated with that agency.</w:t>
      </w:r>
      <w:r>
        <w:rPr>
          <w:rStyle w:val="normaltextrun"/>
          <w:sz w:val="16"/>
          <w:szCs w:val="16"/>
        </w:rPr>
        <w:t xml:space="preserve"> </w:t>
      </w:r>
      <w:r>
        <w:rPr>
          <w:rStyle w:val="scxw112208976"/>
          <w:sz w:val="16"/>
          <w:szCs w:val="16"/>
        </w:rPr>
        <w:t> </w:t>
      </w:r>
      <w:r>
        <w:rPr>
          <w:sz w:val="16"/>
          <w:szCs w:val="16"/>
        </w:rPr>
        <w:br/>
      </w:r>
      <w:r>
        <w:rPr>
          <w:rStyle w:val="normaltextrun"/>
          <w:b/>
          <w:bCs/>
          <w:i/>
          <w:iCs/>
          <w:color w:val="CC33CC"/>
          <w:sz w:val="16"/>
          <w:szCs w:val="16"/>
        </w:rPr>
        <w:t>Disclosure:</w:t>
      </w:r>
      <w:r>
        <w:rPr>
          <w:rStyle w:val="normaltextrun"/>
          <w:i/>
          <w:iCs/>
          <w:color w:val="000000"/>
          <w:sz w:val="16"/>
          <w:szCs w:val="16"/>
        </w:rPr>
        <w:t xml:space="preserve"> Voluntary: However, no reply can be given if the requested information is not furnished.</w:t>
      </w:r>
      <w:r>
        <w:rPr>
          <w:rStyle w:val="eop"/>
          <w:color w:val="000000"/>
          <w:sz w:val="16"/>
          <w:szCs w:val="16"/>
        </w:rPr>
        <w:t> </w:t>
      </w:r>
    </w:p>
    <w:p w14:paraId="6733AAAE" w14:textId="77777777" w:rsidR="0083593B" w:rsidRDefault="0083593B"/>
    <w:sectPr w:rsidR="00835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A5C43"/>
    <w:multiLevelType w:val="multilevel"/>
    <w:tmpl w:val="9344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1B0329"/>
    <w:multiLevelType w:val="hybridMultilevel"/>
    <w:tmpl w:val="608EA268"/>
    <w:lvl w:ilvl="0" w:tplc="7E58588C">
      <w:start w:val="509"/>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9725740">
    <w:abstractNumId w:val="0"/>
  </w:num>
  <w:num w:numId="2" w16cid:durableId="1888444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39"/>
    <w:rsid w:val="002D0C38"/>
    <w:rsid w:val="005205E3"/>
    <w:rsid w:val="006E3139"/>
    <w:rsid w:val="007718E9"/>
    <w:rsid w:val="0083593B"/>
    <w:rsid w:val="00B85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EAA6"/>
  <w15:chartTrackingRefBased/>
  <w15:docId w15:val="{ACFE6427-AB1D-43DD-9FCD-BEA34B64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E3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E3139"/>
  </w:style>
  <w:style w:type="character" w:customStyle="1" w:styleId="scxw112208976">
    <w:name w:val="scxw112208976"/>
    <w:basedOn w:val="DefaultParagraphFont"/>
    <w:rsid w:val="006E3139"/>
  </w:style>
  <w:style w:type="character" w:customStyle="1" w:styleId="eop">
    <w:name w:val="eop"/>
    <w:basedOn w:val="DefaultParagraphFont"/>
    <w:rsid w:val="006E3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1693">
      <w:bodyDiv w:val="1"/>
      <w:marLeft w:val="0"/>
      <w:marRight w:val="0"/>
      <w:marTop w:val="0"/>
      <w:marBottom w:val="0"/>
      <w:divBdr>
        <w:top w:val="none" w:sz="0" w:space="0" w:color="auto"/>
        <w:left w:val="none" w:sz="0" w:space="0" w:color="auto"/>
        <w:bottom w:val="none" w:sz="0" w:space="0" w:color="auto"/>
        <w:right w:val="none" w:sz="0" w:space="0" w:color="auto"/>
      </w:divBdr>
      <w:divsChild>
        <w:div w:id="968441574">
          <w:marLeft w:val="0"/>
          <w:marRight w:val="0"/>
          <w:marTop w:val="0"/>
          <w:marBottom w:val="0"/>
          <w:divBdr>
            <w:top w:val="none" w:sz="0" w:space="0" w:color="auto"/>
            <w:left w:val="none" w:sz="0" w:space="0" w:color="auto"/>
            <w:bottom w:val="none" w:sz="0" w:space="0" w:color="auto"/>
            <w:right w:val="none" w:sz="0" w:space="0" w:color="auto"/>
          </w:divBdr>
        </w:div>
        <w:div w:id="583413968">
          <w:marLeft w:val="0"/>
          <w:marRight w:val="0"/>
          <w:marTop w:val="0"/>
          <w:marBottom w:val="0"/>
          <w:divBdr>
            <w:top w:val="none" w:sz="0" w:space="0" w:color="auto"/>
            <w:left w:val="none" w:sz="0" w:space="0" w:color="auto"/>
            <w:bottom w:val="none" w:sz="0" w:space="0" w:color="auto"/>
            <w:right w:val="none" w:sz="0" w:space="0" w:color="auto"/>
          </w:divBdr>
        </w:div>
        <w:div w:id="842086597">
          <w:marLeft w:val="0"/>
          <w:marRight w:val="0"/>
          <w:marTop w:val="0"/>
          <w:marBottom w:val="0"/>
          <w:divBdr>
            <w:top w:val="none" w:sz="0" w:space="0" w:color="auto"/>
            <w:left w:val="none" w:sz="0" w:space="0" w:color="auto"/>
            <w:bottom w:val="none" w:sz="0" w:space="0" w:color="auto"/>
            <w:right w:val="none" w:sz="0" w:space="0" w:color="auto"/>
          </w:divBdr>
        </w:div>
        <w:div w:id="1819883063">
          <w:marLeft w:val="0"/>
          <w:marRight w:val="0"/>
          <w:marTop w:val="0"/>
          <w:marBottom w:val="0"/>
          <w:divBdr>
            <w:top w:val="none" w:sz="0" w:space="0" w:color="auto"/>
            <w:left w:val="none" w:sz="0" w:space="0" w:color="auto"/>
            <w:bottom w:val="none" w:sz="0" w:space="0" w:color="auto"/>
            <w:right w:val="none" w:sz="0" w:space="0" w:color="auto"/>
          </w:divBdr>
        </w:div>
        <w:div w:id="2144035404">
          <w:marLeft w:val="0"/>
          <w:marRight w:val="0"/>
          <w:marTop w:val="0"/>
          <w:marBottom w:val="0"/>
          <w:divBdr>
            <w:top w:val="none" w:sz="0" w:space="0" w:color="auto"/>
            <w:left w:val="none" w:sz="0" w:space="0" w:color="auto"/>
            <w:bottom w:val="none" w:sz="0" w:space="0" w:color="auto"/>
            <w:right w:val="none" w:sz="0" w:space="0" w:color="auto"/>
          </w:divBdr>
        </w:div>
        <w:div w:id="1627391910">
          <w:marLeft w:val="0"/>
          <w:marRight w:val="0"/>
          <w:marTop w:val="0"/>
          <w:marBottom w:val="0"/>
          <w:divBdr>
            <w:top w:val="none" w:sz="0" w:space="0" w:color="auto"/>
            <w:left w:val="none" w:sz="0" w:space="0" w:color="auto"/>
            <w:bottom w:val="none" w:sz="0" w:space="0" w:color="auto"/>
            <w:right w:val="none" w:sz="0" w:space="0" w:color="auto"/>
          </w:divBdr>
          <w:divsChild>
            <w:div w:id="1974872521">
              <w:marLeft w:val="0"/>
              <w:marRight w:val="0"/>
              <w:marTop w:val="0"/>
              <w:marBottom w:val="0"/>
              <w:divBdr>
                <w:top w:val="none" w:sz="0" w:space="0" w:color="auto"/>
                <w:left w:val="none" w:sz="0" w:space="0" w:color="auto"/>
                <w:bottom w:val="none" w:sz="0" w:space="0" w:color="auto"/>
                <w:right w:val="none" w:sz="0" w:space="0" w:color="auto"/>
              </w:divBdr>
            </w:div>
            <w:div w:id="390276221">
              <w:marLeft w:val="0"/>
              <w:marRight w:val="0"/>
              <w:marTop w:val="0"/>
              <w:marBottom w:val="0"/>
              <w:divBdr>
                <w:top w:val="none" w:sz="0" w:space="0" w:color="auto"/>
                <w:left w:val="none" w:sz="0" w:space="0" w:color="auto"/>
                <w:bottom w:val="none" w:sz="0" w:space="0" w:color="auto"/>
                <w:right w:val="none" w:sz="0" w:space="0" w:color="auto"/>
              </w:divBdr>
            </w:div>
          </w:divsChild>
        </w:div>
        <w:div w:id="1663384809">
          <w:marLeft w:val="0"/>
          <w:marRight w:val="0"/>
          <w:marTop w:val="0"/>
          <w:marBottom w:val="0"/>
          <w:divBdr>
            <w:top w:val="none" w:sz="0" w:space="0" w:color="auto"/>
            <w:left w:val="none" w:sz="0" w:space="0" w:color="auto"/>
            <w:bottom w:val="none" w:sz="0" w:space="0" w:color="auto"/>
            <w:right w:val="none" w:sz="0" w:space="0" w:color="auto"/>
          </w:divBdr>
        </w:div>
        <w:div w:id="1577207667">
          <w:marLeft w:val="0"/>
          <w:marRight w:val="0"/>
          <w:marTop w:val="0"/>
          <w:marBottom w:val="0"/>
          <w:divBdr>
            <w:top w:val="none" w:sz="0" w:space="0" w:color="auto"/>
            <w:left w:val="none" w:sz="0" w:space="0" w:color="auto"/>
            <w:bottom w:val="none" w:sz="0" w:space="0" w:color="auto"/>
            <w:right w:val="none" w:sz="0" w:space="0" w:color="auto"/>
          </w:divBdr>
        </w:div>
        <w:div w:id="844824838">
          <w:marLeft w:val="0"/>
          <w:marRight w:val="0"/>
          <w:marTop w:val="0"/>
          <w:marBottom w:val="0"/>
          <w:divBdr>
            <w:top w:val="none" w:sz="0" w:space="0" w:color="auto"/>
            <w:left w:val="none" w:sz="0" w:space="0" w:color="auto"/>
            <w:bottom w:val="none" w:sz="0" w:space="0" w:color="auto"/>
            <w:right w:val="none" w:sz="0" w:space="0" w:color="auto"/>
          </w:divBdr>
        </w:div>
        <w:div w:id="1134172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tic.e-publishing.af.mil/production/1/saf_cio_a6/publication/dodm5400.07_afman33-302/dodm5400.07_afman33-30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KIMMEL, LISA J GS-09 USAF AFGSC 509 CS/SCXK</dc:creator>
  <cp:keywords/>
  <dc:description/>
  <cp:lastModifiedBy>KIMMEL, LISA J GS-09 USAF AFGSC 509 CS/SCXK</cp:lastModifiedBy>
  <cp:revision>1</cp:revision>
  <dcterms:created xsi:type="dcterms:W3CDTF">2022-09-21T14:04:00Z</dcterms:created>
  <dcterms:modified xsi:type="dcterms:W3CDTF">2022-09-21T14:21:00Z</dcterms:modified>
</cp:coreProperties>
</file>